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48" w:rsidRDefault="007938F8">
      <w:pPr>
        <w:pStyle w:val="Tekstpodstawowyzwciciem1"/>
        <w:ind w:firstLine="0"/>
        <w:jc w:val="right"/>
      </w:pPr>
      <w:r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</w:rPr>
        <w:t>Zał.4</w:t>
      </w:r>
    </w:p>
    <w:p w:rsidR="00FE6548" w:rsidRDefault="007938F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Ogólnopolski Konkurs </w:t>
      </w:r>
      <w:r w:rsidR="00061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SBP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Bibliotekarz Roku 20</w:t>
      </w:r>
      <w:r w:rsidR="00AA662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2586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FE6548" w:rsidRDefault="007938F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D2586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AA662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Edycja, Etap II</w:t>
      </w:r>
    </w:p>
    <w:p w:rsidR="00FE6548" w:rsidRDefault="00FE654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48" w:rsidRDefault="00FE654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48" w:rsidRDefault="007938F8">
      <w:pPr>
        <w:pStyle w:val="Tekstpodstawowyzwciciem1"/>
        <w:ind w:firstLine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Ranking członka Kapituły Okręgu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……………….</w:t>
      </w:r>
    </w:p>
    <w:p w:rsidR="00FE6548" w:rsidRDefault="007938F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 i imię :   ……………………………………………………….</w:t>
      </w:r>
    </w:p>
    <w:p w:rsidR="00FE6548" w:rsidRDefault="00FE654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48" w:rsidRDefault="00FE654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48" w:rsidRDefault="007938F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Ustalam następujący ranking finalistów </w:t>
      </w:r>
      <w:r w:rsidR="00F06E2C">
        <w:rPr>
          <w:rFonts w:ascii="Times New Roman" w:hAnsi="Times New Roman" w:cs="Times New Roman"/>
          <w:color w:val="000000"/>
          <w:sz w:val="24"/>
          <w:szCs w:val="24"/>
        </w:rPr>
        <w:t xml:space="preserve">Ogólnopolskiego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Konkursu </w:t>
      </w:r>
      <w:r w:rsidR="00F06E2C">
        <w:rPr>
          <w:rFonts w:ascii="Times New Roman" w:hAnsi="Times New Roman" w:cs="Times New Roman"/>
          <w:color w:val="000000"/>
          <w:sz w:val="24"/>
          <w:szCs w:val="24"/>
        </w:rPr>
        <w:t xml:space="preserve">SBP </w:t>
      </w:r>
      <w:r>
        <w:rPr>
          <w:rFonts w:ascii="Times New Roman" w:hAnsi="Times New Roman" w:cs="Times New Roman"/>
          <w:color w:val="000000"/>
          <w:sz w:val="24"/>
          <w:szCs w:val="24"/>
        </w:rPr>
        <w:t>Bibliotekarz Roku 20</w:t>
      </w:r>
      <w:r w:rsidR="00AA66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2586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*:</w:t>
      </w:r>
    </w:p>
    <w:tbl>
      <w:tblPr>
        <w:tblW w:w="8950" w:type="dxa"/>
        <w:tblInd w:w="-2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4677"/>
        <w:gridCol w:w="1438"/>
      </w:tblGrid>
      <w:tr w:rsidR="00FE6548">
        <w:trPr>
          <w:trHeight w:val="412"/>
        </w:trPr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 i imię finalisty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Uzyskany tytuł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</w:t>
            </w:r>
          </w:p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rankingu</w:t>
            </w: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Dolnośląski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Heading1user"/>
              <w:snapToGrid w:val="0"/>
              <w:spacing w:before="0" w:after="0"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D2586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Kujawsko-</w:t>
            </w:r>
            <w:r w:rsidR="00793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Lubelski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Lubuski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Łódzki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Heading1user"/>
              <w:snapToGrid w:val="0"/>
              <w:spacing w:before="0" w:after="0"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Małopolski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Heading1user"/>
              <w:snapToGrid w:val="0"/>
              <w:spacing w:before="0" w:after="0"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Mazowiecki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Podkarpacki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Podlaski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Śląski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Świętokrzyski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Warmińsko-Mazurski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Wielkopolski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Zachodniopomorski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6548" w:rsidRDefault="00FE6548">
      <w:pPr>
        <w:pStyle w:val="Standardus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48" w:rsidRDefault="007938F8">
      <w:pPr>
        <w:pStyle w:val="Standardus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Powyższy ranking należy przesłać najpóźniej do   ………. 202</w:t>
      </w:r>
      <w:r w:rsidR="00D25868">
        <w:rPr>
          <w:rFonts w:ascii="Times New Roman" w:hAnsi="Times New Roman" w:cs="Times New Roman"/>
          <w:b/>
          <w:color w:val="000000"/>
          <w:sz w:val="24"/>
          <w:szCs w:val="24"/>
        </w:rPr>
        <w:t>2 r.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FE6548" w:rsidRDefault="007938F8">
      <w:pPr>
        <w:pStyle w:val="Standardus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  e - mail:………………………….</w:t>
      </w:r>
    </w:p>
    <w:p w:rsidR="00FE6548" w:rsidRDefault="007938F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Miejsca uzyskane przez  finalistów  w rankingach  członków Kapituły Okręgu  ……………..,   stanowią podstawę do wyliczenia zbiorczego  rankingu finalistów Okręgu ..................................SBP   w Konkursie Bibliotekarz Roku 20</w:t>
      </w:r>
      <w:r w:rsidR="00AA66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2586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6548" w:rsidRDefault="00FE654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48" w:rsidRDefault="007938F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przy założeniu, że miejsce pierwsze otrzymuje osoba najwyżej oceniona, a miejsce ostatnie osoba oceniona najniżej.</w:t>
      </w:r>
    </w:p>
    <w:p w:rsidR="00FE6548" w:rsidRDefault="007938F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w tabelce nie uwzględnia</w:t>
      </w:r>
      <w:r w:rsidR="00AA662D"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finalisty danego okręgu.</w:t>
      </w:r>
    </w:p>
    <w:sectPr w:rsidR="00FE6548" w:rsidSect="00E43D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827" w:rsidRDefault="002F3827">
      <w:r>
        <w:separator/>
      </w:r>
    </w:p>
  </w:endnote>
  <w:endnote w:type="continuationSeparator" w:id="1">
    <w:p w:rsidR="002F3827" w:rsidRDefault="002F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827" w:rsidRDefault="002F3827">
      <w:r>
        <w:rPr>
          <w:color w:val="000000"/>
        </w:rPr>
        <w:separator/>
      </w:r>
    </w:p>
  </w:footnote>
  <w:footnote w:type="continuationSeparator" w:id="1">
    <w:p w:rsidR="002F3827" w:rsidRDefault="002F3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548"/>
    <w:rsid w:val="00061F9E"/>
    <w:rsid w:val="002F3827"/>
    <w:rsid w:val="00725D8D"/>
    <w:rsid w:val="007938F8"/>
    <w:rsid w:val="00AA662D"/>
    <w:rsid w:val="00D25868"/>
    <w:rsid w:val="00E12C75"/>
    <w:rsid w:val="00E43D52"/>
    <w:rsid w:val="00F06E2C"/>
    <w:rsid w:val="00FE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D52"/>
    <w:pPr>
      <w:widowControl/>
      <w:spacing w:line="100" w:lineRule="atLeast"/>
    </w:pPr>
    <w:rPr>
      <w:rFonts w:ascii="Calibri" w:eastAsia="Calibri" w:hAnsi="Calibri" w:cs="Calibri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E43D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3D52"/>
    <w:pPr>
      <w:spacing w:after="120"/>
    </w:pPr>
  </w:style>
  <w:style w:type="paragraph" w:styleId="Lista">
    <w:name w:val="List"/>
    <w:basedOn w:val="Textbody"/>
    <w:rsid w:val="00E43D52"/>
    <w:rPr>
      <w:rFonts w:cs="Mangal"/>
    </w:rPr>
  </w:style>
  <w:style w:type="paragraph" w:styleId="Legenda">
    <w:name w:val="caption"/>
    <w:basedOn w:val="Standard"/>
    <w:rsid w:val="00E43D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43D52"/>
    <w:pPr>
      <w:suppressLineNumbers/>
    </w:pPr>
    <w:rPr>
      <w:rFonts w:cs="Mangal"/>
    </w:rPr>
  </w:style>
  <w:style w:type="paragraph" w:styleId="Bezodstpw">
    <w:name w:val="No Spacing"/>
    <w:rsid w:val="00E43D52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kstpodstawowyzwciciem1">
    <w:name w:val="Tekst podstawowy z wcięciem1"/>
    <w:basedOn w:val="Standard"/>
    <w:rsid w:val="00E43D52"/>
    <w:pPr>
      <w:spacing w:after="200" w:line="276" w:lineRule="auto"/>
      <w:ind w:firstLine="360"/>
    </w:pPr>
    <w:rPr>
      <w:sz w:val="22"/>
      <w:szCs w:val="22"/>
    </w:rPr>
  </w:style>
  <w:style w:type="paragraph" w:customStyle="1" w:styleId="Standarduser">
    <w:name w:val="Standard (user)"/>
    <w:rsid w:val="00E43D52"/>
    <w:pPr>
      <w:widowControl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user">
    <w:name w:val="Text body (user)"/>
    <w:basedOn w:val="Standarduser"/>
    <w:rsid w:val="00E43D52"/>
    <w:pPr>
      <w:spacing w:after="120"/>
    </w:pPr>
  </w:style>
  <w:style w:type="paragraph" w:customStyle="1" w:styleId="Heading1user">
    <w:name w:val="Heading 1 (user)"/>
    <w:basedOn w:val="Standard"/>
    <w:next w:val="Textbodyuser"/>
    <w:rsid w:val="00E43D52"/>
    <w:pPr>
      <w:keepNext/>
      <w:spacing w:before="240" w:after="120" w:line="276" w:lineRule="auto"/>
    </w:pPr>
    <w:rPr>
      <w:rFonts w:ascii="Times New Roman" w:eastAsia="SimSun, 宋体" w:hAnsi="Times New Roman" w:cs="Mangal"/>
      <w:b/>
      <w:bCs/>
      <w:sz w:val="48"/>
      <w:szCs w:val="48"/>
    </w:rPr>
  </w:style>
  <w:style w:type="paragraph" w:customStyle="1" w:styleId="TableContents">
    <w:name w:val="Table Contents"/>
    <w:basedOn w:val="Standard"/>
    <w:rsid w:val="00E43D52"/>
    <w:pPr>
      <w:suppressLineNumbers/>
    </w:pPr>
  </w:style>
  <w:style w:type="paragraph" w:customStyle="1" w:styleId="TableHeading">
    <w:name w:val="Table Heading"/>
    <w:basedOn w:val="TableContents"/>
    <w:rsid w:val="00E43D52"/>
    <w:pPr>
      <w:jc w:val="center"/>
    </w:pPr>
    <w:rPr>
      <w:b/>
      <w:bCs/>
    </w:rPr>
  </w:style>
  <w:style w:type="character" w:customStyle="1" w:styleId="Domylnaczcionkaakapitu1">
    <w:name w:val="Domyślna czcionka akapitu1"/>
    <w:rsid w:val="00E43D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Gosia_D</cp:lastModifiedBy>
  <cp:revision>2</cp:revision>
  <dcterms:created xsi:type="dcterms:W3CDTF">2022-01-05T12:00:00Z</dcterms:created>
  <dcterms:modified xsi:type="dcterms:W3CDTF">2022-01-05T12:00:00Z</dcterms:modified>
</cp:coreProperties>
</file>