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03" w:rsidRDefault="00D43103" w:rsidP="003B398B">
      <w:pPr>
        <w:jc w:val="both"/>
      </w:pPr>
      <w:r>
        <w:t xml:space="preserve">Andrzej Marcinkiewicz – Wpływy i relacje – model </w:t>
      </w:r>
      <w:proofErr w:type="spellStart"/>
      <w:r>
        <w:t>współpracy</w:t>
      </w:r>
      <w:proofErr w:type="spellEnd"/>
      <w:r>
        <w:t xml:space="preserve"> </w:t>
      </w:r>
      <w:proofErr w:type="spellStart"/>
      <w:r>
        <w:t>biblioteki</w:t>
      </w:r>
      <w:proofErr w:type="spellEnd"/>
      <w:r>
        <w:t xml:space="preserve"> wojewódzkiej z bibliotekami publicznymi województwa warmińsko-mazurskiego </w:t>
      </w:r>
    </w:p>
    <w:p w:rsidR="00126870" w:rsidRDefault="00635C07" w:rsidP="003B398B">
      <w:pPr>
        <w:jc w:val="both"/>
      </w:pPr>
      <w:r>
        <w:t xml:space="preserve">Celem wystąpienia jest zaprezentowanie modelu współpracy WBP w Olsztynie z bibliotekami publicznymi województwa warmińsko-mazurskiego. </w:t>
      </w:r>
      <w:r w:rsidR="00126870" w:rsidRPr="00D902D1">
        <w:t xml:space="preserve">Województwo </w:t>
      </w:r>
      <w:r w:rsidR="00126870">
        <w:t xml:space="preserve">warmińsko-mazurskie </w:t>
      </w:r>
      <w:r>
        <w:t>j</w:t>
      </w:r>
      <w:r w:rsidR="00126870" w:rsidRPr="00D902D1">
        <w:t>est czwartym co do wielkości wo</w:t>
      </w:r>
      <w:r w:rsidR="00126870">
        <w:t xml:space="preserve">jewództwem w </w:t>
      </w:r>
      <w:r w:rsidR="00126870" w:rsidRPr="00073A5D">
        <w:rPr>
          <w:color w:val="000000" w:themeColor="text1"/>
        </w:rPr>
        <w:t>kraju, natomiast co do wielkości populacji dwunastym</w:t>
      </w:r>
      <w:r w:rsidR="00126870">
        <w:rPr>
          <w:color w:val="000000" w:themeColor="text1"/>
        </w:rPr>
        <w:t xml:space="preserve">. </w:t>
      </w:r>
      <w:r w:rsidR="00126870">
        <w:t xml:space="preserve">Sieć bibliotek publicznych liczy 301 bibliotek i filii, 2 biblioteki powiatowe i 14 pełniących zadania bibliotek powiatowych. WBP w Olsztynie jest </w:t>
      </w:r>
      <w:r w:rsidR="00126870" w:rsidRPr="00B01EB8">
        <w:t>biblioteką wojewódzką bez funkcji miejskiej.</w:t>
      </w:r>
      <w:r w:rsidR="00693FDD">
        <w:t>W jej strukturze wyodrębniony jest</w:t>
      </w:r>
      <w:r w:rsidR="00126870" w:rsidRPr="00B01EB8">
        <w:t xml:space="preserve"> wyspecjalizowany dział zajmujący się </w:t>
      </w:r>
      <w:r w:rsidR="00126870">
        <w:t>nadzorem merytorycznym – Dział Analiz i </w:t>
      </w:r>
      <w:r w:rsidR="00F22E38">
        <w:t>Współpracy z </w:t>
      </w:r>
      <w:r w:rsidR="00126870" w:rsidRPr="00B01EB8">
        <w:t>Regionem</w:t>
      </w:r>
      <w:r w:rsidR="00693FDD">
        <w:t xml:space="preserve"> (dawniej – Dział Instrukcyjno-Metodyczny)</w:t>
      </w:r>
      <w:r w:rsidR="00126870" w:rsidRPr="00B01EB8">
        <w:t>, ale zadan</w:t>
      </w:r>
      <w:r w:rsidR="003B398B">
        <w:t>ie współpracy z </w:t>
      </w:r>
      <w:r w:rsidR="00126870">
        <w:t>bibliotekami publicznymi z województwa</w:t>
      </w:r>
      <w:r w:rsidR="00126870" w:rsidRPr="00B01EB8">
        <w:t xml:space="preserve"> ciąży na wszystkich agendach</w:t>
      </w:r>
      <w:r w:rsidR="000412A3">
        <w:t xml:space="preserve"> biblioteki</w:t>
      </w:r>
      <w:r w:rsidR="00693FDD">
        <w:t>, które stanowią praktyczny w</w:t>
      </w:r>
      <w:r w:rsidR="00757DDC">
        <w:t>arsztat do testowania nowych rozwiązań</w:t>
      </w:r>
      <w:r w:rsidR="00126870" w:rsidRPr="00B01EB8">
        <w:t>.</w:t>
      </w:r>
      <w:r>
        <w:t>We współpracy z bibliotekami publicznymi staramy się</w:t>
      </w:r>
      <w:r w:rsidR="00126870">
        <w:t xml:space="preserve"> realizować naszą misję: Wojewódzka Biblioteka Publiczna w Olsztynie inspirującym liderem </w:t>
      </w:r>
      <w:r w:rsidR="00F22E38">
        <w:t>bibliotek publicznych regionu w </w:t>
      </w:r>
      <w:r w:rsidR="00126870">
        <w:t>doskonaleniu jakości usług.</w:t>
      </w:r>
      <w:r>
        <w:t xml:space="preserve"> W wystąpieniu </w:t>
      </w:r>
      <w:r w:rsidR="003B398B">
        <w:t>poruszone zostaną</w:t>
      </w:r>
      <w:r w:rsidR="00757DDC">
        <w:t>problemy wynikające</w:t>
      </w:r>
      <w:r w:rsidR="00F22E38">
        <w:t xml:space="preserve"> z </w:t>
      </w:r>
      <w:r>
        <w:t xml:space="preserve">obowiązującego prawa bibliotecznego </w:t>
      </w:r>
      <w:r w:rsidR="00F55E2C">
        <w:t xml:space="preserve">– głównie w aspekcie łączenia bibliotek z innymi instytucjami kultury i konsekwencji z tego wynikających dla sieci bibliotek publicznych </w:t>
      </w:r>
      <w:r>
        <w:t xml:space="preserve">oraz refleksje </w:t>
      </w:r>
      <w:r w:rsidR="00F55E2C">
        <w:t xml:space="preserve">związane z koniecznością </w:t>
      </w:r>
      <w:r w:rsidR="00757DDC">
        <w:t xml:space="preserve">wprowadzania ustawicznych </w:t>
      </w:r>
      <w:r w:rsidR="00F55E2C">
        <w:t xml:space="preserve">zmian wymuszonych przez </w:t>
      </w:r>
      <w:r w:rsidR="00757DDC">
        <w:t>użytkowników i nowe technologie</w:t>
      </w:r>
      <w:r>
        <w:t>.</w:t>
      </w:r>
      <w:bookmarkStart w:id="0" w:name="_GoBack"/>
      <w:bookmarkEnd w:id="0"/>
    </w:p>
    <w:p w:rsidR="00126870" w:rsidRDefault="00126870"/>
    <w:sectPr w:rsidR="00126870" w:rsidSect="00AC5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6"/>
  <w:drawingGridVerticalSpacing w:val="6"/>
  <w:characterSpacingControl w:val="doNotCompress"/>
  <w:compat/>
  <w:rsids>
    <w:rsidRoot w:val="00126870"/>
    <w:rsid w:val="000412A3"/>
    <w:rsid w:val="00126870"/>
    <w:rsid w:val="002A3CCB"/>
    <w:rsid w:val="003B398B"/>
    <w:rsid w:val="003B7F40"/>
    <w:rsid w:val="00540C6A"/>
    <w:rsid w:val="00635C07"/>
    <w:rsid w:val="00693FDD"/>
    <w:rsid w:val="00757DDC"/>
    <w:rsid w:val="00AC5EAD"/>
    <w:rsid w:val="00AF34FF"/>
    <w:rsid w:val="00D43103"/>
    <w:rsid w:val="00D73004"/>
    <w:rsid w:val="00DF7E20"/>
    <w:rsid w:val="00F22E38"/>
    <w:rsid w:val="00F5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E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WBP w Olsztynie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Gosia_D</cp:lastModifiedBy>
  <cp:revision>3</cp:revision>
  <dcterms:created xsi:type="dcterms:W3CDTF">2017-04-27T13:40:00Z</dcterms:created>
  <dcterms:modified xsi:type="dcterms:W3CDTF">2017-05-17T10:50:00Z</dcterms:modified>
</cp:coreProperties>
</file>