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C6DC9" w14:textId="77777777" w:rsidR="00803F8A" w:rsidRPr="0047017C" w:rsidRDefault="00803F8A" w:rsidP="00803F8A">
      <w:pPr>
        <w:autoSpaceDE w:val="0"/>
        <w:jc w:val="center"/>
        <w:rPr>
          <w:rFonts w:cs="Calibri"/>
          <w:sz w:val="32"/>
          <w:szCs w:val="32"/>
        </w:rPr>
      </w:pPr>
      <w:r w:rsidRPr="0047017C">
        <w:rPr>
          <w:rFonts w:cs="Calibri"/>
          <w:b/>
          <w:sz w:val="32"/>
          <w:szCs w:val="32"/>
        </w:rPr>
        <w:t>Uniwersytet Kardynała Stefana Wyszyńskiego w Warszawie</w:t>
      </w:r>
    </w:p>
    <w:p w14:paraId="63260DBA" w14:textId="46610337" w:rsidR="00FA28EB" w:rsidRPr="0047017C" w:rsidRDefault="00FA28EB" w:rsidP="00803F8A">
      <w:pPr>
        <w:autoSpaceDE w:val="0"/>
        <w:jc w:val="center"/>
        <w:rPr>
          <w:rFonts w:cs="Calibri"/>
          <w:b/>
          <w:sz w:val="32"/>
          <w:szCs w:val="32"/>
        </w:rPr>
      </w:pPr>
      <w:r w:rsidRPr="0047017C">
        <w:rPr>
          <w:rFonts w:cs="Calibri"/>
          <w:b/>
          <w:sz w:val="32"/>
          <w:szCs w:val="32"/>
        </w:rPr>
        <w:t xml:space="preserve">Biblioteka UKSW – Dział Opracowania Zbiorów </w:t>
      </w:r>
    </w:p>
    <w:p w14:paraId="2852059F" w14:textId="77777777" w:rsidR="00FA28EB" w:rsidRPr="0047017C" w:rsidRDefault="00FA28EB" w:rsidP="00803F8A">
      <w:pPr>
        <w:autoSpaceDE w:val="0"/>
        <w:jc w:val="center"/>
        <w:rPr>
          <w:rFonts w:cs="Calibri"/>
          <w:b/>
          <w:sz w:val="22"/>
          <w:szCs w:val="22"/>
        </w:rPr>
      </w:pPr>
    </w:p>
    <w:p w14:paraId="6000F581" w14:textId="56AF547C" w:rsidR="00803F8A" w:rsidRPr="0047017C" w:rsidRDefault="00803F8A" w:rsidP="00803F8A">
      <w:pPr>
        <w:autoSpaceDE w:val="0"/>
        <w:jc w:val="center"/>
        <w:rPr>
          <w:rFonts w:cs="Calibri"/>
          <w:bCs/>
          <w:sz w:val="18"/>
          <w:szCs w:val="14"/>
        </w:rPr>
      </w:pPr>
      <w:r w:rsidRPr="0047017C">
        <w:rPr>
          <w:rFonts w:cs="Calibri"/>
          <w:bCs/>
        </w:rPr>
        <w:t>ogłasza konkurs na stanowisko</w:t>
      </w:r>
      <w:r w:rsidR="00FA28EB" w:rsidRPr="0047017C">
        <w:rPr>
          <w:rFonts w:cs="Calibri"/>
          <w:bCs/>
        </w:rPr>
        <w:br/>
      </w:r>
    </w:p>
    <w:p w14:paraId="7EC69536" w14:textId="77777777" w:rsidR="00FA28EB" w:rsidRPr="0047017C" w:rsidRDefault="00E72278" w:rsidP="00F66608">
      <w:pPr>
        <w:pStyle w:val="Tytu"/>
        <w:jc w:val="center"/>
        <w:rPr>
          <w:rFonts w:ascii="Calibri" w:hAnsi="Calibri" w:cs="Calibri"/>
          <w:b/>
          <w:sz w:val="36"/>
          <w:szCs w:val="36"/>
        </w:rPr>
      </w:pPr>
      <w:bookmarkStart w:id="0" w:name="_Hlk77859296"/>
      <w:r w:rsidRPr="0047017C">
        <w:rPr>
          <w:rFonts w:ascii="Calibri" w:hAnsi="Calibri" w:cs="Calibri"/>
          <w:b/>
          <w:sz w:val="36"/>
          <w:szCs w:val="36"/>
        </w:rPr>
        <w:t>M</w:t>
      </w:r>
      <w:r w:rsidR="00F66608" w:rsidRPr="0047017C">
        <w:rPr>
          <w:rFonts w:ascii="Calibri" w:hAnsi="Calibri" w:cs="Calibri"/>
          <w:b/>
          <w:sz w:val="36"/>
          <w:szCs w:val="36"/>
        </w:rPr>
        <w:t>łodszego</w:t>
      </w:r>
      <w:r w:rsidR="006652FB" w:rsidRPr="0047017C">
        <w:rPr>
          <w:rFonts w:ascii="Calibri" w:hAnsi="Calibri" w:cs="Calibri"/>
          <w:b/>
          <w:sz w:val="36"/>
          <w:szCs w:val="36"/>
        </w:rPr>
        <w:t xml:space="preserve"> </w:t>
      </w:r>
      <w:r w:rsidRPr="0047017C">
        <w:rPr>
          <w:rFonts w:ascii="Calibri" w:hAnsi="Calibri" w:cs="Calibri"/>
          <w:b/>
          <w:sz w:val="36"/>
          <w:szCs w:val="36"/>
        </w:rPr>
        <w:t>B</w:t>
      </w:r>
      <w:r w:rsidR="006652FB" w:rsidRPr="0047017C">
        <w:rPr>
          <w:rFonts w:ascii="Calibri" w:hAnsi="Calibri" w:cs="Calibri"/>
          <w:b/>
          <w:sz w:val="36"/>
          <w:szCs w:val="36"/>
        </w:rPr>
        <w:t xml:space="preserve">ibliotekarza </w:t>
      </w:r>
      <w:bookmarkEnd w:id="0"/>
    </w:p>
    <w:p w14:paraId="213AC469" w14:textId="77777777" w:rsidR="00F66608" w:rsidRPr="0047017C" w:rsidRDefault="00F66608" w:rsidP="00F66608">
      <w:pPr>
        <w:rPr>
          <w:rFonts w:cs="Calibri"/>
        </w:rPr>
      </w:pPr>
    </w:p>
    <w:p w14:paraId="668DACE9" w14:textId="77777777" w:rsidR="00F66608" w:rsidRPr="0047017C" w:rsidRDefault="00F66608" w:rsidP="00F66608">
      <w:pPr>
        <w:rPr>
          <w:rFonts w:cs="Calibri"/>
        </w:rPr>
      </w:pPr>
    </w:p>
    <w:p w14:paraId="2117045C" w14:textId="6E9434E0" w:rsidR="0047017C" w:rsidRPr="00C6392B" w:rsidRDefault="00F66608" w:rsidP="00C6392B">
      <w:pPr>
        <w:pStyle w:val="Nagwek1"/>
        <w:spacing w:line="360" w:lineRule="auto"/>
        <w:rPr>
          <w:rFonts w:cs="Calibri"/>
        </w:rPr>
      </w:pPr>
      <w:r w:rsidRPr="0047017C">
        <w:rPr>
          <w:rFonts w:ascii="Calibri" w:hAnsi="Calibri" w:cs="Calibri"/>
          <w:b/>
          <w:bCs/>
          <w:sz w:val="26"/>
          <w:szCs w:val="26"/>
        </w:rPr>
        <w:t>Główne zadani</w:t>
      </w:r>
      <w:r w:rsidR="00C6392B">
        <w:rPr>
          <w:rFonts w:ascii="Calibri" w:hAnsi="Calibri" w:cs="Calibri"/>
          <w:b/>
          <w:bCs/>
          <w:sz w:val="26"/>
          <w:szCs w:val="26"/>
        </w:rPr>
        <w:t xml:space="preserve">e </w:t>
      </w:r>
      <w:r w:rsidRPr="0047017C">
        <w:rPr>
          <w:rFonts w:ascii="Calibri" w:hAnsi="Calibri" w:cs="Calibri"/>
          <w:b/>
          <w:bCs/>
          <w:sz w:val="26"/>
          <w:szCs w:val="26"/>
        </w:rPr>
        <w:t>:</w:t>
      </w:r>
      <w:r w:rsidR="00C6392B">
        <w:rPr>
          <w:rFonts w:ascii="Calibri" w:hAnsi="Calibri" w:cs="Calibri"/>
          <w:b/>
          <w:bCs/>
          <w:sz w:val="26"/>
          <w:szCs w:val="26"/>
        </w:rPr>
        <w:t xml:space="preserve">  </w:t>
      </w:r>
      <w:r w:rsidR="00FA28EB" w:rsidRPr="00C6392B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opracowanie bibliograficzne zbiorów bibliotecznych w formacie MARC 21</w:t>
      </w:r>
    </w:p>
    <w:p w14:paraId="1A91C718" w14:textId="77777777" w:rsidR="00F66608" w:rsidRPr="0047017C" w:rsidRDefault="00F66608" w:rsidP="00F66608">
      <w:pPr>
        <w:rPr>
          <w:rFonts w:cs="Calibri"/>
        </w:rPr>
      </w:pPr>
    </w:p>
    <w:p w14:paraId="658FB29E" w14:textId="77777777" w:rsidR="00F66608" w:rsidRPr="0047017C" w:rsidRDefault="00F66608" w:rsidP="00F66608">
      <w:pPr>
        <w:pStyle w:val="Nagwek1"/>
        <w:rPr>
          <w:rFonts w:ascii="Calibri" w:hAnsi="Calibri" w:cs="Calibri"/>
          <w:b/>
          <w:bCs/>
          <w:sz w:val="18"/>
          <w:szCs w:val="18"/>
        </w:rPr>
      </w:pPr>
      <w:r w:rsidRPr="0047017C">
        <w:rPr>
          <w:rFonts w:ascii="Calibri" w:hAnsi="Calibri" w:cs="Calibri"/>
          <w:b/>
          <w:bCs/>
          <w:sz w:val="26"/>
          <w:szCs w:val="26"/>
        </w:rPr>
        <w:t>Wymagania:</w:t>
      </w:r>
      <w:r w:rsidRPr="0047017C">
        <w:rPr>
          <w:rFonts w:ascii="Calibri" w:hAnsi="Calibri" w:cs="Calibri"/>
          <w:b/>
          <w:bCs/>
          <w:sz w:val="26"/>
          <w:szCs w:val="26"/>
        </w:rPr>
        <w:br/>
      </w:r>
    </w:p>
    <w:p w14:paraId="32DDB930" w14:textId="60C79182" w:rsidR="00FA28EB" w:rsidRPr="0047017C" w:rsidRDefault="0047017C" w:rsidP="00FA28EB">
      <w:pPr>
        <w:pStyle w:val="Akapitzlist"/>
        <w:numPr>
          <w:ilvl w:val="0"/>
          <w:numId w:val="9"/>
        </w:numPr>
        <w:shd w:val="clear" w:color="auto" w:fill="FFFFFF"/>
        <w:rPr>
          <w:rFonts w:ascii="Calibri" w:hAnsi="Calibri" w:cs="Calibri"/>
          <w:color w:val="212121"/>
          <w:sz w:val="23"/>
          <w:szCs w:val="23"/>
        </w:rPr>
      </w:pPr>
      <w:r w:rsidRPr="0047017C">
        <w:rPr>
          <w:rFonts w:ascii="Calibri" w:hAnsi="Calibri" w:cs="Calibri"/>
          <w:color w:val="212121"/>
          <w:sz w:val="22"/>
          <w:szCs w:val="22"/>
        </w:rPr>
        <w:t>w</w:t>
      </w:r>
      <w:r w:rsidR="00FA28EB" w:rsidRPr="0047017C">
        <w:rPr>
          <w:rFonts w:ascii="Calibri" w:hAnsi="Calibri" w:cs="Calibri"/>
          <w:color w:val="212121"/>
          <w:sz w:val="22"/>
          <w:szCs w:val="22"/>
        </w:rPr>
        <w:t>ykształcenie: wyższe magisterskie (preferowane studia z zakresu informacji naukowej i studiów bibliologicznych lub studia podyplomowe z tej dziedziny)</w:t>
      </w:r>
      <w:r w:rsidR="00D34CF2">
        <w:rPr>
          <w:rFonts w:ascii="Calibri" w:hAnsi="Calibri" w:cs="Calibri"/>
          <w:color w:val="212121"/>
          <w:sz w:val="22"/>
          <w:szCs w:val="22"/>
        </w:rPr>
        <w:t>,</w:t>
      </w:r>
    </w:p>
    <w:p w14:paraId="115C901C" w14:textId="206486C4" w:rsidR="00FA28EB" w:rsidRPr="0047017C" w:rsidRDefault="00FA28EB" w:rsidP="00FA28EB">
      <w:pPr>
        <w:pStyle w:val="Akapitzlist"/>
        <w:numPr>
          <w:ilvl w:val="0"/>
          <w:numId w:val="9"/>
        </w:numPr>
        <w:shd w:val="clear" w:color="auto" w:fill="FFFFFF"/>
        <w:rPr>
          <w:rFonts w:ascii="Calibri" w:hAnsi="Calibri" w:cs="Calibri"/>
          <w:color w:val="212121"/>
          <w:sz w:val="23"/>
          <w:szCs w:val="23"/>
        </w:rPr>
      </w:pPr>
      <w:r w:rsidRPr="0047017C">
        <w:rPr>
          <w:rFonts w:ascii="Calibri" w:hAnsi="Calibri" w:cs="Calibri"/>
          <w:color w:val="212121"/>
          <w:sz w:val="22"/>
          <w:szCs w:val="22"/>
        </w:rPr>
        <w:t>znajomość standardów opracowania bibliograficznego zbiorów,</w:t>
      </w:r>
    </w:p>
    <w:p w14:paraId="27113A25" w14:textId="5CCAAD45" w:rsidR="00FA28EB" w:rsidRPr="0047017C" w:rsidRDefault="00FA28EB" w:rsidP="00FA28EB">
      <w:pPr>
        <w:pStyle w:val="Akapitzlist"/>
        <w:numPr>
          <w:ilvl w:val="0"/>
          <w:numId w:val="9"/>
        </w:numPr>
        <w:shd w:val="clear" w:color="auto" w:fill="FFFFFF"/>
        <w:rPr>
          <w:rFonts w:ascii="Calibri" w:hAnsi="Calibri" w:cs="Calibri"/>
          <w:color w:val="212121"/>
          <w:sz w:val="23"/>
          <w:szCs w:val="23"/>
        </w:rPr>
      </w:pPr>
      <w:r w:rsidRPr="0047017C">
        <w:rPr>
          <w:rFonts w:ascii="Calibri" w:hAnsi="Calibri" w:cs="Calibri"/>
          <w:color w:val="212121"/>
          <w:sz w:val="22"/>
          <w:szCs w:val="22"/>
        </w:rPr>
        <w:t>znajomość formatu MARC 21 rekordu bibliograficznego oraz kartotek haseł wzorcowych,</w:t>
      </w:r>
    </w:p>
    <w:p w14:paraId="5AF06B37" w14:textId="782BA62F" w:rsidR="00FA28EB" w:rsidRPr="0047017C" w:rsidRDefault="00FA28EB" w:rsidP="00FA28EB">
      <w:pPr>
        <w:pStyle w:val="Akapitzlist"/>
        <w:numPr>
          <w:ilvl w:val="0"/>
          <w:numId w:val="9"/>
        </w:numPr>
        <w:shd w:val="clear" w:color="auto" w:fill="FFFFFF"/>
        <w:rPr>
          <w:rFonts w:ascii="Calibri" w:hAnsi="Calibri" w:cs="Calibri"/>
          <w:color w:val="212121"/>
          <w:sz w:val="23"/>
          <w:szCs w:val="23"/>
        </w:rPr>
      </w:pPr>
      <w:r w:rsidRPr="0047017C">
        <w:rPr>
          <w:rFonts w:ascii="Calibri" w:hAnsi="Calibri" w:cs="Calibri"/>
          <w:color w:val="212121"/>
          <w:sz w:val="22"/>
          <w:szCs w:val="22"/>
        </w:rPr>
        <w:t>doświadczenie w zakresie opracowania zbiorów bibliotecznych,</w:t>
      </w:r>
    </w:p>
    <w:p w14:paraId="544E0BA6" w14:textId="59C07FEF" w:rsidR="00FA28EB" w:rsidRPr="0047017C" w:rsidRDefault="00FA28EB" w:rsidP="00FA28EB">
      <w:pPr>
        <w:pStyle w:val="Akapitzlist"/>
        <w:numPr>
          <w:ilvl w:val="0"/>
          <w:numId w:val="9"/>
        </w:numPr>
        <w:shd w:val="clear" w:color="auto" w:fill="FFFFFF"/>
        <w:rPr>
          <w:rFonts w:ascii="Calibri" w:hAnsi="Calibri" w:cs="Calibri"/>
          <w:color w:val="212121"/>
          <w:sz w:val="23"/>
          <w:szCs w:val="23"/>
        </w:rPr>
      </w:pPr>
      <w:r w:rsidRPr="0047017C">
        <w:rPr>
          <w:rFonts w:ascii="Calibri" w:hAnsi="Calibri" w:cs="Calibri"/>
          <w:color w:val="212121"/>
          <w:sz w:val="22"/>
          <w:szCs w:val="22"/>
        </w:rPr>
        <w:t xml:space="preserve">znajomość zasad w zakresie </w:t>
      </w:r>
      <w:proofErr w:type="spellStart"/>
      <w:r w:rsidRPr="0047017C">
        <w:rPr>
          <w:rFonts w:ascii="Calibri" w:hAnsi="Calibri" w:cs="Calibri"/>
          <w:color w:val="212121"/>
          <w:sz w:val="22"/>
          <w:szCs w:val="22"/>
        </w:rPr>
        <w:t>współkatalogowania</w:t>
      </w:r>
      <w:proofErr w:type="spellEnd"/>
      <w:r w:rsidRPr="0047017C">
        <w:rPr>
          <w:rFonts w:ascii="Calibri" w:hAnsi="Calibri" w:cs="Calibri"/>
          <w:color w:val="212121"/>
          <w:sz w:val="22"/>
          <w:szCs w:val="22"/>
        </w:rPr>
        <w:t xml:space="preserve"> w ramach Narodowego Uniwersalnego Katalogu Centralnego NUKAT,</w:t>
      </w:r>
    </w:p>
    <w:p w14:paraId="5121C402" w14:textId="0E0A8C82" w:rsidR="00FA28EB" w:rsidRPr="0047017C" w:rsidRDefault="00FA28EB" w:rsidP="00FA28EB">
      <w:pPr>
        <w:pStyle w:val="Akapitzlist"/>
        <w:numPr>
          <w:ilvl w:val="0"/>
          <w:numId w:val="9"/>
        </w:numPr>
        <w:shd w:val="clear" w:color="auto" w:fill="FFFFFF"/>
        <w:rPr>
          <w:rFonts w:ascii="Calibri" w:hAnsi="Calibri" w:cs="Calibri"/>
          <w:color w:val="212121"/>
          <w:sz w:val="23"/>
          <w:szCs w:val="23"/>
        </w:rPr>
      </w:pPr>
      <w:r w:rsidRPr="0047017C">
        <w:rPr>
          <w:rFonts w:ascii="Calibri" w:hAnsi="Calibri" w:cs="Calibri"/>
          <w:color w:val="212121"/>
          <w:sz w:val="22"/>
          <w:szCs w:val="22"/>
        </w:rPr>
        <w:t>praca w zintegrowanych systemach bibliotecznych,</w:t>
      </w:r>
    </w:p>
    <w:p w14:paraId="7B9D6DB0" w14:textId="233F5010" w:rsidR="00FA28EB" w:rsidRPr="0047017C" w:rsidRDefault="00FA28EB" w:rsidP="0042649D">
      <w:pPr>
        <w:pStyle w:val="Akapitzlist"/>
        <w:numPr>
          <w:ilvl w:val="0"/>
          <w:numId w:val="9"/>
        </w:numPr>
        <w:shd w:val="clear" w:color="auto" w:fill="FFFFFF"/>
        <w:rPr>
          <w:rFonts w:ascii="Calibri" w:hAnsi="Calibri" w:cs="Calibri"/>
          <w:color w:val="212121"/>
          <w:sz w:val="23"/>
          <w:szCs w:val="23"/>
        </w:rPr>
      </w:pPr>
      <w:r w:rsidRPr="0047017C">
        <w:rPr>
          <w:rFonts w:ascii="Calibri" w:hAnsi="Calibri" w:cs="Calibri"/>
          <w:color w:val="212121"/>
          <w:sz w:val="22"/>
          <w:szCs w:val="22"/>
        </w:rPr>
        <w:t>kreatywność</w:t>
      </w:r>
      <w:r w:rsidR="0047017C" w:rsidRPr="0047017C">
        <w:rPr>
          <w:rFonts w:ascii="Calibri" w:hAnsi="Calibri" w:cs="Calibri"/>
          <w:color w:val="212121"/>
          <w:sz w:val="22"/>
          <w:szCs w:val="22"/>
        </w:rPr>
        <w:t xml:space="preserve">, </w:t>
      </w:r>
      <w:r w:rsidRPr="0047017C">
        <w:rPr>
          <w:rFonts w:ascii="Calibri" w:hAnsi="Calibri" w:cs="Calibri"/>
          <w:color w:val="212121"/>
          <w:sz w:val="22"/>
          <w:szCs w:val="22"/>
        </w:rPr>
        <w:t>komunikatywność,</w:t>
      </w:r>
      <w:r w:rsidR="0047017C" w:rsidRPr="0047017C">
        <w:rPr>
          <w:rFonts w:ascii="Calibri" w:hAnsi="Calibri" w:cs="Calibri"/>
          <w:color w:val="212121"/>
          <w:sz w:val="22"/>
          <w:szCs w:val="22"/>
        </w:rPr>
        <w:t xml:space="preserve"> </w:t>
      </w:r>
      <w:r w:rsidRPr="0047017C">
        <w:rPr>
          <w:rFonts w:ascii="Calibri" w:hAnsi="Calibri" w:cs="Calibri"/>
          <w:color w:val="212121"/>
          <w:sz w:val="22"/>
          <w:szCs w:val="22"/>
        </w:rPr>
        <w:t>zaangażowanie,</w:t>
      </w:r>
      <w:r w:rsidR="00B1394A">
        <w:rPr>
          <w:rFonts w:ascii="Calibri" w:hAnsi="Calibri" w:cs="Calibri"/>
          <w:color w:val="212121"/>
          <w:sz w:val="22"/>
          <w:szCs w:val="22"/>
        </w:rPr>
        <w:t xml:space="preserve"> wysoka kultura osobista</w:t>
      </w:r>
    </w:p>
    <w:p w14:paraId="61860341" w14:textId="594D7FDA" w:rsidR="00FA28EB" w:rsidRPr="00C6392B" w:rsidRDefault="00C6392B" w:rsidP="00FA28EB">
      <w:pPr>
        <w:pStyle w:val="Akapitzlist"/>
        <w:numPr>
          <w:ilvl w:val="0"/>
          <w:numId w:val="9"/>
        </w:numPr>
        <w:shd w:val="clear" w:color="auto" w:fill="FFFFFF"/>
        <w:rPr>
          <w:rFonts w:ascii="Calibri" w:hAnsi="Calibri" w:cs="Calibri"/>
          <w:sz w:val="23"/>
          <w:szCs w:val="23"/>
        </w:rPr>
      </w:pPr>
      <w:r w:rsidRPr="00C6392B">
        <w:rPr>
          <w:rFonts w:ascii="Calibri" w:hAnsi="Calibri" w:cs="Calibri"/>
          <w:sz w:val="22"/>
          <w:szCs w:val="22"/>
        </w:rPr>
        <w:t xml:space="preserve">znajomość </w:t>
      </w:r>
      <w:r w:rsidR="00FA28EB" w:rsidRPr="00C6392B">
        <w:rPr>
          <w:rFonts w:ascii="Calibri" w:hAnsi="Calibri" w:cs="Calibri"/>
          <w:sz w:val="22"/>
          <w:szCs w:val="22"/>
        </w:rPr>
        <w:t>języka angielskiego</w:t>
      </w:r>
      <w:r w:rsidR="0047017C" w:rsidRPr="00C6392B">
        <w:rPr>
          <w:rFonts w:ascii="Calibri" w:hAnsi="Calibri" w:cs="Calibri"/>
          <w:sz w:val="22"/>
          <w:szCs w:val="22"/>
        </w:rPr>
        <w:t xml:space="preserve"> </w:t>
      </w:r>
      <w:r w:rsidRPr="00C6392B">
        <w:rPr>
          <w:rFonts w:ascii="Calibri" w:hAnsi="Calibri" w:cs="Calibri"/>
          <w:sz w:val="22"/>
          <w:szCs w:val="22"/>
        </w:rPr>
        <w:t xml:space="preserve">na </w:t>
      </w:r>
      <w:r w:rsidR="00D34CF2">
        <w:rPr>
          <w:rFonts w:ascii="Calibri" w:hAnsi="Calibri" w:cs="Calibri"/>
          <w:sz w:val="22"/>
          <w:szCs w:val="22"/>
        </w:rPr>
        <w:t xml:space="preserve">poziomie średniozaawansowanym </w:t>
      </w:r>
    </w:p>
    <w:p w14:paraId="79625D10" w14:textId="63260DD4" w:rsidR="00F66608" w:rsidRPr="00C6392B" w:rsidRDefault="00FA28EB" w:rsidP="00582EC7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ascii="Calibri" w:hAnsi="Calibri" w:cs="Calibri"/>
        </w:rPr>
      </w:pPr>
      <w:r w:rsidRPr="00C6392B">
        <w:rPr>
          <w:rFonts w:ascii="Calibri" w:hAnsi="Calibri" w:cs="Calibri"/>
          <w:sz w:val="22"/>
          <w:szCs w:val="22"/>
        </w:rPr>
        <w:t xml:space="preserve">podstawowa znajomość </w:t>
      </w:r>
      <w:r w:rsidR="0047017C" w:rsidRPr="00C6392B">
        <w:rPr>
          <w:rFonts w:ascii="Calibri" w:hAnsi="Calibri" w:cs="Calibri"/>
          <w:sz w:val="22"/>
          <w:szCs w:val="22"/>
        </w:rPr>
        <w:t xml:space="preserve">MS Excel i MS </w:t>
      </w:r>
      <w:r w:rsidR="003B2DA7" w:rsidRPr="00C6392B">
        <w:rPr>
          <w:rFonts w:ascii="Calibri" w:hAnsi="Calibri" w:cs="Calibri"/>
          <w:sz w:val="22"/>
          <w:szCs w:val="22"/>
        </w:rPr>
        <w:t>Word</w:t>
      </w:r>
      <w:r w:rsidR="00D34CF2">
        <w:rPr>
          <w:rFonts w:ascii="Calibri" w:hAnsi="Calibri" w:cs="Calibri"/>
          <w:sz w:val="22"/>
          <w:szCs w:val="22"/>
        </w:rPr>
        <w:t>.</w:t>
      </w:r>
    </w:p>
    <w:p w14:paraId="0C87AAE5" w14:textId="77777777" w:rsidR="00E72278" w:rsidRPr="0047017C" w:rsidRDefault="00E72278" w:rsidP="00E72278">
      <w:pPr>
        <w:pStyle w:val="Akapitzlist"/>
        <w:spacing w:line="276" w:lineRule="auto"/>
        <w:rPr>
          <w:rFonts w:ascii="Calibri" w:hAnsi="Calibri" w:cs="Calibri"/>
          <w:color w:val="000000"/>
        </w:rPr>
      </w:pPr>
    </w:p>
    <w:p w14:paraId="4B6F8E48" w14:textId="0A945415" w:rsidR="0004336E" w:rsidRPr="0047017C" w:rsidRDefault="00FA28EB" w:rsidP="00FA28EB">
      <w:pPr>
        <w:rPr>
          <w:rFonts w:cs="Calibri"/>
          <w:b/>
          <w:bCs/>
          <w:color w:val="212121"/>
          <w:sz w:val="22"/>
          <w:szCs w:val="22"/>
          <w:shd w:val="clear" w:color="auto" w:fill="FFFFFF"/>
        </w:rPr>
      </w:pPr>
      <w:r w:rsidRPr="0047017C">
        <w:rPr>
          <w:rFonts w:cs="Calibri"/>
          <w:b/>
          <w:bCs/>
          <w:color w:val="212121"/>
          <w:sz w:val="22"/>
          <w:szCs w:val="22"/>
          <w:shd w:val="clear" w:color="auto" w:fill="FFFFFF"/>
        </w:rPr>
        <w:t>Zatrudnienie od 2.01.2022</w:t>
      </w:r>
    </w:p>
    <w:p w14:paraId="19E5DF7C" w14:textId="77777777" w:rsidR="00FA28EB" w:rsidRPr="0047017C" w:rsidRDefault="00FA28EB" w:rsidP="0004336E">
      <w:pPr>
        <w:jc w:val="center"/>
        <w:rPr>
          <w:rFonts w:cs="Calibri"/>
          <w:bCs/>
        </w:rPr>
      </w:pPr>
    </w:p>
    <w:p w14:paraId="59CD8802" w14:textId="115F9AFD" w:rsidR="00F66608" w:rsidRPr="0047017C" w:rsidRDefault="00EF62AA" w:rsidP="0004336E">
      <w:pPr>
        <w:jc w:val="center"/>
        <w:rPr>
          <w:rFonts w:cs="Calibri"/>
          <w:color w:val="FF0000"/>
        </w:rPr>
      </w:pPr>
      <w:r w:rsidRPr="0047017C">
        <w:rPr>
          <w:rFonts w:cs="Calibri"/>
          <w:bCs/>
        </w:rPr>
        <w:t>Osoby zainteresowane prosimy o przesłanie </w:t>
      </w:r>
      <w:r w:rsidR="00FE154E" w:rsidRPr="0047017C">
        <w:rPr>
          <w:rFonts w:cs="Calibri"/>
          <w:b/>
        </w:rPr>
        <w:t>CV i listu motywacyjnego</w:t>
      </w:r>
      <w:r w:rsidR="0004336E" w:rsidRPr="0047017C">
        <w:rPr>
          <w:rStyle w:val="Pogrubienie"/>
          <w:rFonts w:cs="Calibri"/>
          <w:bCs w:val="0"/>
        </w:rPr>
        <w:t xml:space="preserve"> do </w:t>
      </w:r>
      <w:r w:rsidR="00B47D90">
        <w:rPr>
          <w:rStyle w:val="Pogrubienie"/>
          <w:rFonts w:cs="Calibri"/>
          <w:bCs w:val="0"/>
        </w:rPr>
        <w:t>30</w:t>
      </w:r>
      <w:r w:rsidR="0004336E" w:rsidRPr="0047017C">
        <w:rPr>
          <w:rStyle w:val="Pogrubienie"/>
          <w:rFonts w:cs="Calibri"/>
          <w:bCs w:val="0"/>
        </w:rPr>
        <w:t>.</w:t>
      </w:r>
      <w:r w:rsidR="00FA28EB" w:rsidRPr="0047017C">
        <w:rPr>
          <w:rStyle w:val="Pogrubienie"/>
          <w:rFonts w:cs="Calibri"/>
          <w:bCs w:val="0"/>
        </w:rPr>
        <w:t>11</w:t>
      </w:r>
      <w:r w:rsidR="0004336E" w:rsidRPr="0047017C">
        <w:rPr>
          <w:rStyle w:val="Pogrubienie"/>
          <w:rFonts w:cs="Calibri"/>
          <w:bCs w:val="0"/>
        </w:rPr>
        <w:t>.2021</w:t>
      </w:r>
      <w:r w:rsidRPr="0047017C">
        <w:rPr>
          <w:rStyle w:val="Pogrubienie"/>
          <w:rFonts w:cs="Calibri"/>
          <w:bCs w:val="0"/>
        </w:rPr>
        <w:br/>
      </w:r>
      <w:r w:rsidRPr="0047017C">
        <w:rPr>
          <w:rFonts w:cs="Calibri"/>
          <w:bCs/>
        </w:rPr>
        <w:t xml:space="preserve"> na adres: </w:t>
      </w:r>
      <w:r w:rsidR="00A27DF4" w:rsidRPr="0047017C">
        <w:rPr>
          <w:rFonts w:cs="Calibri"/>
          <w:bCs/>
        </w:rPr>
        <w:t>rekrutacja.bu</w:t>
      </w:r>
      <w:r w:rsidR="00A27DF4" w:rsidRPr="0047017C">
        <w:rPr>
          <w:rFonts w:cs="Calibri"/>
          <w:bCs/>
          <w:color w:val="auto"/>
        </w:rPr>
        <w:t>ksw</w:t>
      </w:r>
      <w:hyperlink r:id="rId8" w:history="1">
        <w:r w:rsidR="0004336E" w:rsidRPr="0047017C">
          <w:rPr>
            <w:rStyle w:val="Hipercze"/>
            <w:rFonts w:cs="Calibri"/>
            <w:bCs/>
            <w:color w:val="auto"/>
            <w:u w:val="none"/>
          </w:rPr>
          <w:t>@uksw.edu.pl</w:t>
        </w:r>
      </w:hyperlink>
    </w:p>
    <w:p w14:paraId="3CE787F9" w14:textId="77777777" w:rsidR="00F66608" w:rsidRPr="0047017C" w:rsidRDefault="00F66608" w:rsidP="00EF62AA">
      <w:pPr>
        <w:jc w:val="center"/>
        <w:rPr>
          <w:rFonts w:cs="Calibri"/>
          <w:color w:val="000000"/>
        </w:rPr>
      </w:pPr>
    </w:p>
    <w:p w14:paraId="195BBA97" w14:textId="0D2EBBE5" w:rsidR="00F66608" w:rsidRDefault="00F66608" w:rsidP="00F66608">
      <w:pPr>
        <w:rPr>
          <w:rFonts w:cs="Calibri"/>
          <w:color w:val="000000"/>
        </w:rPr>
      </w:pPr>
    </w:p>
    <w:p w14:paraId="54EAF0AB" w14:textId="77777777" w:rsidR="00D34CF2" w:rsidRPr="0047017C" w:rsidRDefault="00D34CF2" w:rsidP="00F66608">
      <w:pPr>
        <w:rPr>
          <w:rFonts w:cs="Calibri"/>
          <w:color w:val="000000"/>
        </w:rPr>
      </w:pPr>
    </w:p>
    <w:p w14:paraId="1F4509A6" w14:textId="60B86122" w:rsidR="0004336E" w:rsidRPr="0047017C" w:rsidRDefault="0004336E" w:rsidP="0004336E">
      <w:pPr>
        <w:spacing w:line="240" w:lineRule="auto"/>
        <w:rPr>
          <w:rFonts w:cs="Calibri"/>
          <w:b/>
          <w:bCs/>
          <w:sz w:val="22"/>
          <w:szCs w:val="22"/>
        </w:rPr>
      </w:pPr>
      <w:bookmarkStart w:id="1" w:name="_Hlk75521216"/>
      <w:bookmarkStart w:id="2" w:name="_Hlk77860188"/>
      <w:r w:rsidRPr="0047017C">
        <w:rPr>
          <w:rFonts w:cs="Calibri"/>
          <w:b/>
          <w:bCs/>
          <w:sz w:val="22"/>
          <w:szCs w:val="22"/>
        </w:rPr>
        <w:t xml:space="preserve">Prosimy o zamieszczenie w aplikacji klauzuli: </w:t>
      </w:r>
    </w:p>
    <w:p w14:paraId="368FD7BB" w14:textId="77777777" w:rsidR="0004336E" w:rsidRPr="0047017C" w:rsidRDefault="0004336E" w:rsidP="0004336E">
      <w:pPr>
        <w:spacing w:line="240" w:lineRule="auto"/>
        <w:jc w:val="both"/>
        <w:rPr>
          <w:rFonts w:cs="Calibri"/>
          <w:sz w:val="22"/>
          <w:szCs w:val="22"/>
        </w:rPr>
      </w:pPr>
      <w:r w:rsidRPr="0047017C">
        <w:rPr>
          <w:rFonts w:cs="Calibri"/>
          <w:sz w:val="22"/>
          <w:szCs w:val="22"/>
        </w:rPr>
        <w:t>„Wyrażam zgodę na przetwarzanie danych osobowych przez Uniwersytet Kardynała Stefana Wyszyńskiego w Warszawie w celach niezbędnych do realizacji bieżących i przyszłych procesów rekrutacji. Jednocześnie oświadczam, że zostałem/</w:t>
      </w:r>
      <w:proofErr w:type="spellStart"/>
      <w:r w:rsidRPr="0047017C">
        <w:rPr>
          <w:rFonts w:cs="Calibri"/>
          <w:sz w:val="22"/>
          <w:szCs w:val="22"/>
        </w:rPr>
        <w:t>am</w:t>
      </w:r>
      <w:proofErr w:type="spellEnd"/>
      <w:r w:rsidRPr="0047017C">
        <w:rPr>
          <w:rFonts w:cs="Calibri"/>
          <w:sz w:val="22"/>
          <w:szCs w:val="22"/>
        </w:rPr>
        <w:t xml:space="preserve"> poinformowany/na o przysługującym mi prawie dostępu do treści moich danych oraz ich poprawiania, wycofania zgody na ich przetwarzanie w każdym czasie, jak również, że podanie tych danych było dobrowolne.”</w:t>
      </w:r>
    </w:p>
    <w:bookmarkEnd w:id="1"/>
    <w:p w14:paraId="0E07EA68" w14:textId="77777777" w:rsidR="0004336E" w:rsidRPr="0047017C" w:rsidRDefault="0004336E" w:rsidP="0004336E">
      <w:pPr>
        <w:rPr>
          <w:rFonts w:cs="Calibri"/>
          <w:b/>
          <w:sz w:val="20"/>
        </w:rPr>
      </w:pPr>
    </w:p>
    <w:p w14:paraId="79D96150" w14:textId="46BD65EB" w:rsidR="00187E43" w:rsidRDefault="00187E43" w:rsidP="00F66608">
      <w:pPr>
        <w:rPr>
          <w:rFonts w:cs="Calibri"/>
          <w:b/>
          <w:sz w:val="20"/>
        </w:rPr>
      </w:pPr>
    </w:p>
    <w:p w14:paraId="6AFBBB9D" w14:textId="56596EAB" w:rsidR="00C6392B" w:rsidRDefault="00C6392B" w:rsidP="00F66608">
      <w:pPr>
        <w:rPr>
          <w:rFonts w:cs="Calibri"/>
          <w:b/>
          <w:sz w:val="20"/>
        </w:rPr>
      </w:pPr>
    </w:p>
    <w:p w14:paraId="3FF7810B" w14:textId="151E648E" w:rsidR="00C6392B" w:rsidRDefault="00C6392B" w:rsidP="00F66608">
      <w:pPr>
        <w:rPr>
          <w:rFonts w:cs="Calibri"/>
          <w:b/>
          <w:sz w:val="20"/>
        </w:rPr>
      </w:pPr>
    </w:p>
    <w:p w14:paraId="4A046218" w14:textId="253409A3" w:rsidR="00C6392B" w:rsidRDefault="00C6392B" w:rsidP="00F66608">
      <w:pPr>
        <w:rPr>
          <w:rFonts w:cs="Calibri"/>
          <w:b/>
          <w:sz w:val="20"/>
        </w:rPr>
      </w:pPr>
    </w:p>
    <w:p w14:paraId="586280AA" w14:textId="55EEDA6A" w:rsidR="00C6392B" w:rsidRDefault="00C6392B" w:rsidP="00F66608">
      <w:pPr>
        <w:rPr>
          <w:rFonts w:cs="Calibri"/>
          <w:b/>
          <w:sz w:val="20"/>
        </w:rPr>
      </w:pPr>
    </w:p>
    <w:p w14:paraId="00BC5D1C" w14:textId="36EF503E" w:rsidR="00F66608" w:rsidRPr="0047017C" w:rsidRDefault="00F66608" w:rsidP="00C6392B">
      <w:pPr>
        <w:jc w:val="center"/>
        <w:rPr>
          <w:rFonts w:cs="Calibri"/>
          <w:sz w:val="22"/>
          <w:szCs w:val="22"/>
        </w:rPr>
      </w:pPr>
      <w:r w:rsidRPr="0047017C">
        <w:rPr>
          <w:rFonts w:cs="Calibri"/>
          <w:b/>
          <w:sz w:val="20"/>
        </w:rPr>
        <w:lastRenderedPageBreak/>
        <w:t>OBOWIĄZEK INFORMACYJNY WOBEC OSÓB UBIEGAJĄCYCH SIĘ</w:t>
      </w:r>
      <w:r w:rsidR="0004336E" w:rsidRPr="0047017C">
        <w:rPr>
          <w:rFonts w:cs="Calibri"/>
          <w:b/>
          <w:sz w:val="20"/>
        </w:rPr>
        <w:t xml:space="preserve"> </w:t>
      </w:r>
      <w:r w:rsidRPr="0047017C">
        <w:rPr>
          <w:rFonts w:cs="Calibri"/>
          <w:b/>
          <w:sz w:val="20"/>
        </w:rPr>
        <w:t>O ZATRUDNIENIE</w:t>
      </w:r>
      <w:r w:rsidR="00C6392B">
        <w:rPr>
          <w:rFonts w:cs="Calibri"/>
          <w:b/>
          <w:sz w:val="20"/>
        </w:rPr>
        <w:br/>
      </w:r>
    </w:p>
    <w:p w14:paraId="554CB338" w14:textId="77777777" w:rsidR="00F66608" w:rsidRPr="0047017C" w:rsidRDefault="00F66608" w:rsidP="0004336E">
      <w:pPr>
        <w:spacing w:line="240" w:lineRule="auto"/>
        <w:jc w:val="both"/>
        <w:rPr>
          <w:rFonts w:cs="Calibri"/>
          <w:sz w:val="22"/>
          <w:szCs w:val="22"/>
        </w:rPr>
      </w:pPr>
      <w:r w:rsidRPr="0047017C">
        <w:rPr>
          <w:rFonts w:cs="Calibri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danych)(Dz.U. UE L 119/1 z dnia 4 maja 2016 r.), dalej RODO, informuje się, że:</w:t>
      </w:r>
    </w:p>
    <w:p w14:paraId="7A844016" w14:textId="77777777" w:rsidR="00F66608" w:rsidRPr="0047017C" w:rsidRDefault="00F66608" w:rsidP="00F66608">
      <w:pPr>
        <w:rPr>
          <w:rFonts w:cs="Calibri"/>
          <w:sz w:val="22"/>
          <w:szCs w:val="22"/>
        </w:rPr>
      </w:pPr>
    </w:p>
    <w:p w14:paraId="3E9B8201" w14:textId="77777777" w:rsidR="00F66608" w:rsidRPr="0047017C" w:rsidRDefault="00F66608" w:rsidP="0004336E">
      <w:pPr>
        <w:pStyle w:val="Akapitzlist"/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47017C">
        <w:rPr>
          <w:rFonts w:ascii="Calibri" w:hAnsi="Calibri" w:cs="Calibri"/>
          <w:sz w:val="22"/>
          <w:szCs w:val="22"/>
        </w:rPr>
        <w:t>Administratorem Pani/Pana danych osobowych jest Uniwersytet Kardynała Stefana Wyszyńskiego w Warszawie, ul. Dewajtis 5, 01-815 Warszawa (ADO).</w:t>
      </w:r>
    </w:p>
    <w:p w14:paraId="6ED73D7F" w14:textId="77777777" w:rsidR="00F66608" w:rsidRPr="0047017C" w:rsidRDefault="00F66608" w:rsidP="0004336E">
      <w:pPr>
        <w:pStyle w:val="Akapitzlist"/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47017C">
        <w:rPr>
          <w:rFonts w:ascii="Calibri" w:hAnsi="Calibri" w:cs="Calibri"/>
          <w:sz w:val="22"/>
          <w:szCs w:val="22"/>
        </w:rPr>
        <w:t xml:space="preserve">ADO wyznaczył Inspektora Ochrony Danych w Uniwersytecie Kardynała Stefana Wyszyńskiego w Warszawie (IOD), nr tel. 22/5619034, adres email: </w:t>
      </w:r>
      <w:proofErr w:type="spellStart"/>
      <w:r w:rsidRPr="0047017C">
        <w:rPr>
          <w:rFonts w:ascii="Calibri" w:hAnsi="Calibri" w:cs="Calibri"/>
          <w:sz w:val="22"/>
          <w:szCs w:val="22"/>
        </w:rPr>
        <w:t>iod</w:t>
      </w:r>
      <w:proofErr w:type="spellEnd"/>
      <w:r w:rsidRPr="0047017C">
        <w:rPr>
          <w:rFonts w:ascii="Calibri" w:hAnsi="Calibri" w:cs="Calibri"/>
          <w:sz w:val="22"/>
          <w:szCs w:val="22"/>
        </w:rPr>
        <w:t>[</w:t>
      </w:r>
      <w:proofErr w:type="spellStart"/>
      <w:r w:rsidRPr="0047017C">
        <w:rPr>
          <w:rFonts w:ascii="Calibri" w:hAnsi="Calibri" w:cs="Calibri"/>
          <w:sz w:val="22"/>
          <w:szCs w:val="22"/>
        </w:rPr>
        <w:t>at</w:t>
      </w:r>
      <w:proofErr w:type="spellEnd"/>
      <w:r w:rsidRPr="0047017C">
        <w:rPr>
          <w:rFonts w:ascii="Calibri" w:hAnsi="Calibri" w:cs="Calibri"/>
          <w:sz w:val="22"/>
          <w:szCs w:val="22"/>
        </w:rPr>
        <w:t xml:space="preserve">]uksw.edu.pl. </w:t>
      </w:r>
    </w:p>
    <w:p w14:paraId="525F28DF" w14:textId="77777777" w:rsidR="00F66608" w:rsidRPr="0047017C" w:rsidRDefault="00F66608" w:rsidP="0004336E">
      <w:pPr>
        <w:pStyle w:val="Akapitzlist"/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47017C">
        <w:rPr>
          <w:rFonts w:ascii="Calibri" w:hAnsi="Calibri" w:cs="Calibri"/>
          <w:sz w:val="22"/>
          <w:szCs w:val="22"/>
        </w:rPr>
        <w:t>Pani/Pana dane osobowe przetwarzane będą w celu realizacji procesu rekrutacji na podstawie art. 221 Kodeksu pracy a w przypadku podania szerszego zakresu danych na podstawie art. 6 § 1 lit. a RODO - wyrażonej przez Panią/Pana zgody.</w:t>
      </w:r>
    </w:p>
    <w:p w14:paraId="27AFD70B" w14:textId="77777777" w:rsidR="00F66608" w:rsidRPr="0047017C" w:rsidRDefault="00F66608" w:rsidP="0004336E">
      <w:pPr>
        <w:pStyle w:val="Akapitzlist"/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47017C">
        <w:rPr>
          <w:rFonts w:ascii="Calibri" w:hAnsi="Calibri" w:cs="Calibri"/>
          <w:sz w:val="22"/>
          <w:szCs w:val="22"/>
        </w:rPr>
        <w:t>Dostęp do Pani/Pana danych osobowych wewnątrz struktury organizacyjnej Uniwersytetu będą mieć wyłącznie upoważnieni przez Administratora pracownicy w niezbędnym zakresie.</w:t>
      </w:r>
    </w:p>
    <w:p w14:paraId="1FD98748" w14:textId="77777777" w:rsidR="00F66608" w:rsidRPr="0047017C" w:rsidRDefault="00F66608" w:rsidP="0004336E">
      <w:pPr>
        <w:pStyle w:val="Akapitzlist"/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47017C">
        <w:rPr>
          <w:rFonts w:ascii="Calibri" w:hAnsi="Calibri" w:cs="Calibri"/>
          <w:sz w:val="22"/>
          <w:szCs w:val="22"/>
        </w:rPr>
        <w:t>Pani/Pana dane osobowe nie będą ujawniane innym podmiotom, za wyjątkiem podmiotów upoważnionych przez przepisy prawa.</w:t>
      </w:r>
    </w:p>
    <w:p w14:paraId="7727972A" w14:textId="77777777" w:rsidR="00F66608" w:rsidRPr="0047017C" w:rsidRDefault="00F66608" w:rsidP="0004336E">
      <w:pPr>
        <w:pStyle w:val="Akapitzlist"/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47017C">
        <w:rPr>
          <w:rFonts w:ascii="Calibri" w:hAnsi="Calibri" w:cs="Calibri"/>
          <w:sz w:val="22"/>
          <w:szCs w:val="22"/>
        </w:rPr>
        <w:t>Pani/Pana dane osobowe przechowywane będą przez okres niezbędny do realizacji procesu rekrutacji, (do 12 miesięcy od rozstrzygnięcia procesu rekrutacji).</w:t>
      </w:r>
    </w:p>
    <w:p w14:paraId="44DF276F" w14:textId="77777777" w:rsidR="00F66608" w:rsidRPr="0047017C" w:rsidRDefault="00F66608" w:rsidP="0004336E">
      <w:pPr>
        <w:pStyle w:val="Akapitzlist"/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47017C">
        <w:rPr>
          <w:rFonts w:ascii="Calibri" w:hAnsi="Calibri" w:cs="Calibri"/>
          <w:sz w:val="22"/>
          <w:szCs w:val="22"/>
        </w:rPr>
        <w:t>Posiada Pani/Pan prawo dostępu do treści swoich danych, prawo do ich sprostowania, usunięcia, ograniczenia przetwarzania, prawo do przenoszenia danych, prawo do wniesienia sprzeciwu wobec przetwarzania, prawo do cofnięcia zgody.</w:t>
      </w:r>
    </w:p>
    <w:p w14:paraId="3FF8ACDC" w14:textId="77777777" w:rsidR="00F66608" w:rsidRPr="0047017C" w:rsidRDefault="00F66608" w:rsidP="0004336E">
      <w:pPr>
        <w:pStyle w:val="Akapitzlist"/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47017C">
        <w:rPr>
          <w:rFonts w:ascii="Calibri" w:hAnsi="Calibri" w:cs="Calibri"/>
          <w:sz w:val="22"/>
          <w:szCs w:val="22"/>
        </w:rPr>
        <w:t>Ma Pani/Pan prawo cofnąć zgodę na przetwarzanie danych osobowych w dowolnym momencie, co nie wpłynie na zgodność z prawem przetwarzania, którego dokonano na podstawie zgody przed jej cofnięciem.</w:t>
      </w:r>
    </w:p>
    <w:p w14:paraId="420C3E1A" w14:textId="77777777" w:rsidR="00F66608" w:rsidRPr="0047017C" w:rsidRDefault="00F66608" w:rsidP="0004336E">
      <w:pPr>
        <w:pStyle w:val="Akapitzlist"/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47017C">
        <w:rPr>
          <w:rFonts w:ascii="Calibri" w:hAnsi="Calibri" w:cs="Calibri"/>
          <w:sz w:val="22"/>
          <w:szCs w:val="22"/>
        </w:rPr>
        <w:t>Posiada Pani/Pan prawo wniesienia skargi do Prezesa Urzędu Ochrony Danych Osobowych, gdy uzasadnione jest, że Pani/Pana dane osobowe przetwarzane są przez administratora niezgodnie z RODO.</w:t>
      </w:r>
    </w:p>
    <w:p w14:paraId="6AB73E8A" w14:textId="77777777" w:rsidR="00F66608" w:rsidRPr="0047017C" w:rsidRDefault="00F66608" w:rsidP="0004336E">
      <w:pPr>
        <w:pStyle w:val="Akapitzlist"/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47017C">
        <w:rPr>
          <w:rFonts w:ascii="Calibri" w:hAnsi="Calibri" w:cs="Calibri"/>
          <w:sz w:val="22"/>
          <w:szCs w:val="22"/>
        </w:rPr>
        <w:t>Podanie danych osobowych jest dobrowolne, przy czym niezbędne do udziału w procesie rekrutacji w zakresie określonym w art. 221 § 1 Kodeksu Pracy, w pozostałym zakresie dobrowolne.</w:t>
      </w:r>
    </w:p>
    <w:p w14:paraId="3FEBE13A" w14:textId="2E2636B2" w:rsidR="00A9013E" w:rsidRPr="005C648F" w:rsidRDefault="00F66608" w:rsidP="003871C2">
      <w:pPr>
        <w:pStyle w:val="Akapitzlist"/>
        <w:numPr>
          <w:ilvl w:val="0"/>
          <w:numId w:val="3"/>
        </w:numPr>
        <w:ind w:left="360"/>
        <w:rPr>
          <w:sz w:val="22"/>
          <w:szCs w:val="22"/>
        </w:rPr>
      </w:pPr>
      <w:r w:rsidRPr="0047017C">
        <w:rPr>
          <w:rFonts w:ascii="Calibri" w:hAnsi="Calibri" w:cs="Calibri"/>
          <w:sz w:val="22"/>
          <w:szCs w:val="22"/>
        </w:rPr>
        <w:t>Decyzje nie będą podejmowane w sposób zautomatyzowany, nie</w:t>
      </w:r>
      <w:r w:rsidRPr="005C648F">
        <w:rPr>
          <w:sz w:val="22"/>
          <w:szCs w:val="22"/>
        </w:rPr>
        <w:t xml:space="preserve"> będzie Pani/Pan podlegał profilowaniu.</w:t>
      </w:r>
      <w:bookmarkEnd w:id="2"/>
    </w:p>
    <w:sectPr w:rsidR="00A9013E" w:rsidRPr="005C648F" w:rsidSect="0047017C">
      <w:headerReference w:type="default" r:id="rId9"/>
      <w:headerReference w:type="first" r:id="rId10"/>
      <w:footerReference w:type="first" r:id="rId11"/>
      <w:pgSz w:w="11906" w:h="16838" w:code="9"/>
      <w:pgMar w:top="568" w:right="1134" w:bottom="1276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4E917" w14:textId="77777777" w:rsidR="008C322B" w:rsidRDefault="008C322B" w:rsidP="001C34EF">
      <w:r>
        <w:separator/>
      </w:r>
    </w:p>
  </w:endnote>
  <w:endnote w:type="continuationSeparator" w:id="0">
    <w:p w14:paraId="79DB6EFF" w14:textId="77777777" w:rsidR="008C322B" w:rsidRDefault="008C322B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6F1CE" w14:textId="77777777" w:rsidR="008C322B" w:rsidRDefault="008C322B" w:rsidP="001C34EF">
      <w:r>
        <w:separator/>
      </w:r>
    </w:p>
  </w:footnote>
  <w:footnote w:type="continuationSeparator" w:id="0">
    <w:p w14:paraId="6E832F22" w14:textId="77777777" w:rsidR="008C322B" w:rsidRDefault="008C322B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D4BFD" w14:textId="726FDD2A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63E22361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0194FC71" w:rsidR="0053217C" w:rsidRDefault="0053217C" w:rsidP="00006CD4">
    <w:pPr>
      <w:tabs>
        <w:tab w:val="left" w:pos="6350"/>
        <w:tab w:val="right" w:pos="9354"/>
      </w:tabs>
      <w:ind w:firstLine="709"/>
      <w:rPr>
        <w:rFonts w:ascii="Times New Roman" w:hAnsi="Times New Roman"/>
        <w:color w:val="0D0D0D" w:themeColor="text1" w:themeTint="F2"/>
        <w:sz w:val="20"/>
      </w:rPr>
    </w:pPr>
  </w:p>
  <w:p w14:paraId="5E101A5F" w14:textId="1D9B7501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7253"/>
    <w:multiLevelType w:val="hybridMultilevel"/>
    <w:tmpl w:val="47F264E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541E6D"/>
    <w:multiLevelType w:val="hybridMultilevel"/>
    <w:tmpl w:val="F0187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4331"/>
    <w:multiLevelType w:val="hybridMultilevel"/>
    <w:tmpl w:val="FC4445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061"/>
    <w:multiLevelType w:val="hybridMultilevel"/>
    <w:tmpl w:val="5F70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52253"/>
    <w:multiLevelType w:val="hybridMultilevel"/>
    <w:tmpl w:val="E1CE42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54FBC"/>
    <w:multiLevelType w:val="hybridMultilevel"/>
    <w:tmpl w:val="25C45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F1D28"/>
    <w:multiLevelType w:val="hybridMultilevel"/>
    <w:tmpl w:val="7FFA22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21B6D"/>
    <w:multiLevelType w:val="hybridMultilevel"/>
    <w:tmpl w:val="C828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B606A"/>
    <w:multiLevelType w:val="hybridMultilevel"/>
    <w:tmpl w:val="351AB0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D13B98"/>
    <w:multiLevelType w:val="hybridMultilevel"/>
    <w:tmpl w:val="4B42B5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360867"/>
    <w:multiLevelType w:val="hybridMultilevel"/>
    <w:tmpl w:val="F0A463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12CA3"/>
    <w:multiLevelType w:val="hybridMultilevel"/>
    <w:tmpl w:val="1A8E18DE"/>
    <w:lvl w:ilvl="0" w:tplc="74704C2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06CD4"/>
    <w:rsid w:val="000276B6"/>
    <w:rsid w:val="0004336E"/>
    <w:rsid w:val="00052976"/>
    <w:rsid w:val="00057301"/>
    <w:rsid w:val="00065E5E"/>
    <w:rsid w:val="0008105C"/>
    <w:rsid w:val="00084B53"/>
    <w:rsid w:val="00087BA4"/>
    <w:rsid w:val="00090C9A"/>
    <w:rsid w:val="000B0363"/>
    <w:rsid w:val="000B3B4E"/>
    <w:rsid w:val="000C678B"/>
    <w:rsid w:val="000D2170"/>
    <w:rsid w:val="000D7921"/>
    <w:rsid w:val="000E07E4"/>
    <w:rsid w:val="000E44E5"/>
    <w:rsid w:val="000F14E7"/>
    <w:rsid w:val="000F7864"/>
    <w:rsid w:val="00117E3F"/>
    <w:rsid w:val="00120556"/>
    <w:rsid w:val="001466ED"/>
    <w:rsid w:val="00155744"/>
    <w:rsid w:val="001635DA"/>
    <w:rsid w:val="00165190"/>
    <w:rsid w:val="00187676"/>
    <w:rsid w:val="00187E43"/>
    <w:rsid w:val="001958E7"/>
    <w:rsid w:val="001B145B"/>
    <w:rsid w:val="001C34EF"/>
    <w:rsid w:val="001C7EC7"/>
    <w:rsid w:val="001D380D"/>
    <w:rsid w:val="001D47CD"/>
    <w:rsid w:val="001E701F"/>
    <w:rsid w:val="001E7E54"/>
    <w:rsid w:val="001F4E0A"/>
    <w:rsid w:val="00201969"/>
    <w:rsid w:val="00201A06"/>
    <w:rsid w:val="002044EE"/>
    <w:rsid w:val="0021661E"/>
    <w:rsid w:val="00216BEF"/>
    <w:rsid w:val="0022282C"/>
    <w:rsid w:val="00231EDA"/>
    <w:rsid w:val="002332F5"/>
    <w:rsid w:val="002337B1"/>
    <w:rsid w:val="00251DD8"/>
    <w:rsid w:val="0026084F"/>
    <w:rsid w:val="0026143A"/>
    <w:rsid w:val="0026419B"/>
    <w:rsid w:val="00275F87"/>
    <w:rsid w:val="002775FC"/>
    <w:rsid w:val="00282183"/>
    <w:rsid w:val="0029799C"/>
    <w:rsid w:val="002B139F"/>
    <w:rsid w:val="002B3BD4"/>
    <w:rsid w:val="002B5F92"/>
    <w:rsid w:val="002C4F88"/>
    <w:rsid w:val="002C7FA7"/>
    <w:rsid w:val="002D4E13"/>
    <w:rsid w:val="002F024E"/>
    <w:rsid w:val="00310207"/>
    <w:rsid w:val="00317888"/>
    <w:rsid w:val="003219D6"/>
    <w:rsid w:val="003225ED"/>
    <w:rsid w:val="00326E12"/>
    <w:rsid w:val="00343CE0"/>
    <w:rsid w:val="00355E31"/>
    <w:rsid w:val="00377856"/>
    <w:rsid w:val="003B2DA7"/>
    <w:rsid w:val="003D626C"/>
    <w:rsid w:val="003F0A85"/>
    <w:rsid w:val="003F1A82"/>
    <w:rsid w:val="003F4C4B"/>
    <w:rsid w:val="003F55CA"/>
    <w:rsid w:val="004021AA"/>
    <w:rsid w:val="00427DC2"/>
    <w:rsid w:val="00465137"/>
    <w:rsid w:val="00467752"/>
    <w:rsid w:val="00470044"/>
    <w:rsid w:val="0047017C"/>
    <w:rsid w:val="004716FE"/>
    <w:rsid w:val="004810E2"/>
    <w:rsid w:val="004940C0"/>
    <w:rsid w:val="004979E0"/>
    <w:rsid w:val="004A316E"/>
    <w:rsid w:val="004A4680"/>
    <w:rsid w:val="004C4BB8"/>
    <w:rsid w:val="004D5935"/>
    <w:rsid w:val="004D594D"/>
    <w:rsid w:val="004E2DA0"/>
    <w:rsid w:val="004F358F"/>
    <w:rsid w:val="0050101B"/>
    <w:rsid w:val="00505C61"/>
    <w:rsid w:val="00511CAB"/>
    <w:rsid w:val="00515967"/>
    <w:rsid w:val="005173FD"/>
    <w:rsid w:val="0053217C"/>
    <w:rsid w:val="00546318"/>
    <w:rsid w:val="0054735A"/>
    <w:rsid w:val="00550EFA"/>
    <w:rsid w:val="005556C5"/>
    <w:rsid w:val="0056539E"/>
    <w:rsid w:val="00581452"/>
    <w:rsid w:val="005839DE"/>
    <w:rsid w:val="00585DF9"/>
    <w:rsid w:val="00587130"/>
    <w:rsid w:val="005907BF"/>
    <w:rsid w:val="00594561"/>
    <w:rsid w:val="005972F2"/>
    <w:rsid w:val="005B0AD0"/>
    <w:rsid w:val="005B16F1"/>
    <w:rsid w:val="005B261F"/>
    <w:rsid w:val="005B2A7D"/>
    <w:rsid w:val="005B3C8E"/>
    <w:rsid w:val="005B3F93"/>
    <w:rsid w:val="005C648F"/>
    <w:rsid w:val="005E3CE9"/>
    <w:rsid w:val="005F10EC"/>
    <w:rsid w:val="005F4726"/>
    <w:rsid w:val="006115B1"/>
    <w:rsid w:val="006162D5"/>
    <w:rsid w:val="006240AE"/>
    <w:rsid w:val="006328E8"/>
    <w:rsid w:val="006363B3"/>
    <w:rsid w:val="00644AEE"/>
    <w:rsid w:val="006476D0"/>
    <w:rsid w:val="0065132A"/>
    <w:rsid w:val="00652A2B"/>
    <w:rsid w:val="00664167"/>
    <w:rsid w:val="006652FB"/>
    <w:rsid w:val="006666C4"/>
    <w:rsid w:val="00667987"/>
    <w:rsid w:val="0068172F"/>
    <w:rsid w:val="006B0D32"/>
    <w:rsid w:val="006E1431"/>
    <w:rsid w:val="006E524D"/>
    <w:rsid w:val="007108E7"/>
    <w:rsid w:val="00715E4B"/>
    <w:rsid w:val="00720AF9"/>
    <w:rsid w:val="007219F9"/>
    <w:rsid w:val="00732FA9"/>
    <w:rsid w:val="0073425D"/>
    <w:rsid w:val="007422DF"/>
    <w:rsid w:val="00747EAB"/>
    <w:rsid w:val="007504A2"/>
    <w:rsid w:val="0075070B"/>
    <w:rsid w:val="007648ED"/>
    <w:rsid w:val="0076629E"/>
    <w:rsid w:val="007724CF"/>
    <w:rsid w:val="0077281E"/>
    <w:rsid w:val="00774924"/>
    <w:rsid w:val="00774990"/>
    <w:rsid w:val="00780148"/>
    <w:rsid w:val="00780ACE"/>
    <w:rsid w:val="007822E2"/>
    <w:rsid w:val="00784195"/>
    <w:rsid w:val="007847CD"/>
    <w:rsid w:val="00795EC1"/>
    <w:rsid w:val="007B1419"/>
    <w:rsid w:val="007C1EA3"/>
    <w:rsid w:val="007C30A7"/>
    <w:rsid w:val="007D07C8"/>
    <w:rsid w:val="007D17C0"/>
    <w:rsid w:val="007D5A89"/>
    <w:rsid w:val="007D7CB7"/>
    <w:rsid w:val="007E1162"/>
    <w:rsid w:val="007F6017"/>
    <w:rsid w:val="00801D01"/>
    <w:rsid w:val="0080211A"/>
    <w:rsid w:val="00802B99"/>
    <w:rsid w:val="00803F8A"/>
    <w:rsid w:val="00806760"/>
    <w:rsid w:val="00811242"/>
    <w:rsid w:val="00813289"/>
    <w:rsid w:val="008279D1"/>
    <w:rsid w:val="00834C1C"/>
    <w:rsid w:val="00852566"/>
    <w:rsid w:val="008651A4"/>
    <w:rsid w:val="00865629"/>
    <w:rsid w:val="00866BC0"/>
    <w:rsid w:val="00873F38"/>
    <w:rsid w:val="00895DBB"/>
    <w:rsid w:val="0089687B"/>
    <w:rsid w:val="008C0569"/>
    <w:rsid w:val="008C2601"/>
    <w:rsid w:val="008C322B"/>
    <w:rsid w:val="008C3584"/>
    <w:rsid w:val="008C4B2F"/>
    <w:rsid w:val="008D3512"/>
    <w:rsid w:val="009038E1"/>
    <w:rsid w:val="00904DAC"/>
    <w:rsid w:val="009067E9"/>
    <w:rsid w:val="00924EC3"/>
    <w:rsid w:val="009315AF"/>
    <w:rsid w:val="00933400"/>
    <w:rsid w:val="009360DF"/>
    <w:rsid w:val="00940340"/>
    <w:rsid w:val="0094034A"/>
    <w:rsid w:val="009419ED"/>
    <w:rsid w:val="009438B8"/>
    <w:rsid w:val="00955CA5"/>
    <w:rsid w:val="00980AF1"/>
    <w:rsid w:val="00987316"/>
    <w:rsid w:val="009B15C4"/>
    <w:rsid w:val="009B68FE"/>
    <w:rsid w:val="009D57F1"/>
    <w:rsid w:val="009E0001"/>
    <w:rsid w:val="00A018CE"/>
    <w:rsid w:val="00A01A14"/>
    <w:rsid w:val="00A11065"/>
    <w:rsid w:val="00A117DF"/>
    <w:rsid w:val="00A27DF4"/>
    <w:rsid w:val="00A35563"/>
    <w:rsid w:val="00A367BB"/>
    <w:rsid w:val="00A50975"/>
    <w:rsid w:val="00A545F7"/>
    <w:rsid w:val="00A57F64"/>
    <w:rsid w:val="00A64968"/>
    <w:rsid w:val="00A73CB6"/>
    <w:rsid w:val="00A773B9"/>
    <w:rsid w:val="00A876E9"/>
    <w:rsid w:val="00A9013E"/>
    <w:rsid w:val="00A92017"/>
    <w:rsid w:val="00AB6B6D"/>
    <w:rsid w:val="00AD2109"/>
    <w:rsid w:val="00AE1802"/>
    <w:rsid w:val="00AF2D04"/>
    <w:rsid w:val="00AF6974"/>
    <w:rsid w:val="00B02299"/>
    <w:rsid w:val="00B05924"/>
    <w:rsid w:val="00B12E61"/>
    <w:rsid w:val="00B1394A"/>
    <w:rsid w:val="00B15620"/>
    <w:rsid w:val="00B2218E"/>
    <w:rsid w:val="00B22910"/>
    <w:rsid w:val="00B423E6"/>
    <w:rsid w:val="00B44BD9"/>
    <w:rsid w:val="00B46723"/>
    <w:rsid w:val="00B47D90"/>
    <w:rsid w:val="00B5645E"/>
    <w:rsid w:val="00B70DFB"/>
    <w:rsid w:val="00B73077"/>
    <w:rsid w:val="00B81261"/>
    <w:rsid w:val="00B87A82"/>
    <w:rsid w:val="00B925D4"/>
    <w:rsid w:val="00B925DB"/>
    <w:rsid w:val="00B9730A"/>
    <w:rsid w:val="00BA057C"/>
    <w:rsid w:val="00BA0EFD"/>
    <w:rsid w:val="00BA411D"/>
    <w:rsid w:val="00BC157A"/>
    <w:rsid w:val="00BE2796"/>
    <w:rsid w:val="00BF7071"/>
    <w:rsid w:val="00C02328"/>
    <w:rsid w:val="00C0323B"/>
    <w:rsid w:val="00C10458"/>
    <w:rsid w:val="00C21F08"/>
    <w:rsid w:val="00C26FF8"/>
    <w:rsid w:val="00C27B28"/>
    <w:rsid w:val="00C4747C"/>
    <w:rsid w:val="00C50130"/>
    <w:rsid w:val="00C52D07"/>
    <w:rsid w:val="00C54B2C"/>
    <w:rsid w:val="00C6392B"/>
    <w:rsid w:val="00C64C67"/>
    <w:rsid w:val="00C77EFC"/>
    <w:rsid w:val="00C86712"/>
    <w:rsid w:val="00C932F1"/>
    <w:rsid w:val="00C94ECD"/>
    <w:rsid w:val="00CA490B"/>
    <w:rsid w:val="00CB06D0"/>
    <w:rsid w:val="00CC4124"/>
    <w:rsid w:val="00CD6CFF"/>
    <w:rsid w:val="00CE6355"/>
    <w:rsid w:val="00D10066"/>
    <w:rsid w:val="00D25323"/>
    <w:rsid w:val="00D34CF2"/>
    <w:rsid w:val="00D37E13"/>
    <w:rsid w:val="00D44945"/>
    <w:rsid w:val="00D65113"/>
    <w:rsid w:val="00D66360"/>
    <w:rsid w:val="00D7079A"/>
    <w:rsid w:val="00D720B4"/>
    <w:rsid w:val="00D746B0"/>
    <w:rsid w:val="00D7544D"/>
    <w:rsid w:val="00D76CCA"/>
    <w:rsid w:val="00D81682"/>
    <w:rsid w:val="00D8688D"/>
    <w:rsid w:val="00D90E43"/>
    <w:rsid w:val="00D92602"/>
    <w:rsid w:val="00D95676"/>
    <w:rsid w:val="00D97847"/>
    <w:rsid w:val="00DA2441"/>
    <w:rsid w:val="00DB5AA1"/>
    <w:rsid w:val="00DE4C43"/>
    <w:rsid w:val="00DF1971"/>
    <w:rsid w:val="00E003EE"/>
    <w:rsid w:val="00E11C06"/>
    <w:rsid w:val="00E32833"/>
    <w:rsid w:val="00E370B5"/>
    <w:rsid w:val="00E46560"/>
    <w:rsid w:val="00E7122E"/>
    <w:rsid w:val="00E72173"/>
    <w:rsid w:val="00E72278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D7556"/>
    <w:rsid w:val="00EE15A2"/>
    <w:rsid w:val="00EE3C29"/>
    <w:rsid w:val="00EE48A8"/>
    <w:rsid w:val="00EE5A51"/>
    <w:rsid w:val="00EE6831"/>
    <w:rsid w:val="00EF1024"/>
    <w:rsid w:val="00EF62AA"/>
    <w:rsid w:val="00F02DDF"/>
    <w:rsid w:val="00F06FCF"/>
    <w:rsid w:val="00F21DDC"/>
    <w:rsid w:val="00F25996"/>
    <w:rsid w:val="00F26883"/>
    <w:rsid w:val="00F52BA0"/>
    <w:rsid w:val="00F54F02"/>
    <w:rsid w:val="00F5535A"/>
    <w:rsid w:val="00F56822"/>
    <w:rsid w:val="00F66608"/>
    <w:rsid w:val="00F667DC"/>
    <w:rsid w:val="00F7191E"/>
    <w:rsid w:val="00F7201A"/>
    <w:rsid w:val="00F7679C"/>
    <w:rsid w:val="00F777BA"/>
    <w:rsid w:val="00F817D0"/>
    <w:rsid w:val="00F8202C"/>
    <w:rsid w:val="00F90EC1"/>
    <w:rsid w:val="00FA28EB"/>
    <w:rsid w:val="00FA3BF8"/>
    <w:rsid w:val="00FA6978"/>
    <w:rsid w:val="00FB69BD"/>
    <w:rsid w:val="00FC250D"/>
    <w:rsid w:val="00FC37F6"/>
    <w:rsid w:val="00FC4121"/>
    <w:rsid w:val="00FC6450"/>
    <w:rsid w:val="00FC65D1"/>
    <w:rsid w:val="00FD3E66"/>
    <w:rsid w:val="00FD6AAB"/>
    <w:rsid w:val="00FD71FC"/>
    <w:rsid w:val="00FE154E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paragraph" w:styleId="Nagwek1">
    <w:name w:val="heading 1"/>
    <w:basedOn w:val="Normalny"/>
    <w:next w:val="Normalny"/>
    <w:link w:val="Nagwek1Znak"/>
    <w:qFormat/>
    <w:rsid w:val="00F66608"/>
    <w:pPr>
      <w:keepNext/>
      <w:spacing w:line="240" w:lineRule="auto"/>
      <w:outlineLvl w:val="0"/>
    </w:pPr>
    <w:rPr>
      <w:rFonts w:ascii="Arial" w:hAnsi="Arial"/>
      <w:color w:val="auto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66608"/>
    <w:rPr>
      <w:rFonts w:ascii="Arial" w:eastAsia="Times New Roman" w:hAnsi="Arial"/>
      <w:sz w:val="28"/>
    </w:rPr>
  </w:style>
  <w:style w:type="paragraph" w:customStyle="1" w:styleId="Style8">
    <w:name w:val="Style8"/>
    <w:basedOn w:val="Normalny"/>
    <w:uiPriority w:val="99"/>
    <w:rsid w:val="00F66608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hAnsi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F66608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F66608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66608"/>
    <w:pPr>
      <w:spacing w:line="240" w:lineRule="auto"/>
      <w:ind w:left="720"/>
      <w:contextualSpacing/>
    </w:pPr>
    <w:rPr>
      <w:rFonts w:ascii="Times New Roman" w:hAnsi="Times New Roman"/>
      <w:color w:val="auto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.buksw@uks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93B0-98F4-4329-8190-025917EF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Tomasz Białkowski</cp:lastModifiedBy>
  <cp:revision>2</cp:revision>
  <cp:lastPrinted>2021-07-12T10:58:00Z</cp:lastPrinted>
  <dcterms:created xsi:type="dcterms:W3CDTF">2021-11-17T12:26:00Z</dcterms:created>
  <dcterms:modified xsi:type="dcterms:W3CDTF">2021-11-17T12:26:00Z</dcterms:modified>
  <cp:category/>
</cp:coreProperties>
</file>